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6C" w:rsidRDefault="006A51D8" w:rsidP="00FB3270">
      <w:pPr>
        <w:ind w:firstLine="360"/>
      </w:pPr>
      <w:proofErr w:type="spellStart"/>
      <w:r>
        <w:t>Bestuursverslag</w:t>
      </w:r>
      <w:proofErr w:type="spellEnd"/>
      <w:r>
        <w:t xml:space="preserve"> 201</w:t>
      </w:r>
      <w:r w:rsidR="00FB3270">
        <w:t>8</w:t>
      </w:r>
      <w:r>
        <w:t xml:space="preserve"> Stichting Kolfffonds</w:t>
      </w:r>
    </w:p>
    <w:p w:rsidR="006A51D8" w:rsidRDefault="006A51D8"/>
    <w:p w:rsidR="00C85446" w:rsidRPr="00FB3270" w:rsidRDefault="00C85446" w:rsidP="00FB3270">
      <w:pPr>
        <w:ind w:left="360"/>
        <w:rPr>
          <w:b/>
        </w:rPr>
      </w:pPr>
      <w:r w:rsidRPr="00FB3270">
        <w:rPr>
          <w:b/>
        </w:rPr>
        <w:t>Bestuur</w:t>
      </w:r>
    </w:p>
    <w:p w:rsidR="006A51D8" w:rsidRDefault="006A51D8" w:rsidP="00C85446">
      <w:pPr>
        <w:ind w:left="360"/>
      </w:pPr>
      <w:r>
        <w:t>Het bestuur van de stichting bestond eind 201</w:t>
      </w:r>
      <w:r w:rsidR="00FB3270">
        <w:t>8</w:t>
      </w:r>
      <w:r>
        <w:t xml:space="preserve"> uit de volgende personen:</w:t>
      </w:r>
    </w:p>
    <w:p w:rsidR="006A51D8" w:rsidRDefault="006A51D8" w:rsidP="006A51D8">
      <w:pPr>
        <w:pStyle w:val="Lijstalinea"/>
        <w:numPr>
          <w:ilvl w:val="0"/>
          <w:numId w:val="2"/>
        </w:numPr>
      </w:pPr>
      <w:r>
        <w:t xml:space="preserve">Aad Nowee </w:t>
      </w:r>
      <w:r>
        <w:tab/>
      </w:r>
      <w:r>
        <w:tab/>
        <w:t>-</w:t>
      </w:r>
      <w:r>
        <w:tab/>
      </w:r>
      <w:r>
        <w:tab/>
        <w:t>voorzitter</w:t>
      </w:r>
    </w:p>
    <w:p w:rsidR="006A51D8" w:rsidRDefault="006A51D8" w:rsidP="006A51D8">
      <w:pPr>
        <w:pStyle w:val="Lijstalinea"/>
        <w:numPr>
          <w:ilvl w:val="0"/>
          <w:numId w:val="2"/>
        </w:numPr>
      </w:pPr>
      <w:r>
        <w:t>Boy Nijhoff</w:t>
      </w:r>
      <w:r>
        <w:tab/>
      </w:r>
      <w:r>
        <w:tab/>
        <w:t>-</w:t>
      </w:r>
      <w:r>
        <w:tab/>
      </w:r>
      <w:r>
        <w:tab/>
        <w:t>secretaris</w:t>
      </w:r>
    </w:p>
    <w:p w:rsidR="006A51D8" w:rsidRDefault="006A51D8" w:rsidP="006A51D8">
      <w:pPr>
        <w:pStyle w:val="Lijstalinea"/>
        <w:numPr>
          <w:ilvl w:val="0"/>
          <w:numId w:val="2"/>
        </w:numPr>
      </w:pPr>
      <w:r>
        <w:t>Henk Hoek</w:t>
      </w:r>
      <w:r>
        <w:tab/>
      </w:r>
      <w:r>
        <w:tab/>
        <w:t>-</w:t>
      </w:r>
      <w:r>
        <w:tab/>
      </w:r>
      <w:r>
        <w:tab/>
        <w:t>penningmeester</w:t>
      </w:r>
    </w:p>
    <w:p w:rsidR="00C85446" w:rsidRPr="00FB3270" w:rsidRDefault="00FB3270" w:rsidP="00FB3270">
      <w:pPr>
        <w:ind w:left="360"/>
        <w:rPr>
          <w:b/>
        </w:rPr>
      </w:pPr>
      <w:r w:rsidRPr="00FB3270">
        <w:rPr>
          <w:b/>
        </w:rPr>
        <w:t>S</w:t>
      </w:r>
      <w:r w:rsidR="008673C1" w:rsidRPr="00FB3270">
        <w:rPr>
          <w:b/>
        </w:rPr>
        <w:t>tudiekosten:</w:t>
      </w:r>
    </w:p>
    <w:p w:rsidR="008673C1" w:rsidRDefault="008673C1" w:rsidP="00D95D34">
      <w:pPr>
        <w:ind w:left="360"/>
      </w:pPr>
      <w:r>
        <w:t>Het Kolfffonds was oorspronkelijk (vanaf 1884) gericht op de financiële ondersteuning van Nederlandse studenten/scholieren levend in Indonesië (toen Nederlands Indië). Na de Indonesische onafhankelijkheid veranderde het perspectief voor het fonds, het richtte zich op een vergelijkbare doelgroep die</w:t>
      </w:r>
      <w:r w:rsidR="00FB3270">
        <w:t xml:space="preserve"> oorspronkelijk </w:t>
      </w:r>
      <w:r>
        <w:t xml:space="preserve"> van Nederlandse afkomst wa</w:t>
      </w:r>
      <w:r w:rsidR="00FB3270">
        <w:t>s</w:t>
      </w:r>
      <w:r>
        <w:t xml:space="preserve"> en </w:t>
      </w:r>
      <w:r w:rsidR="00FB3270">
        <w:t>later</w:t>
      </w:r>
      <w:r>
        <w:t xml:space="preserve"> de Indonesische nationaliteit had gekregen c.q. aangenomen. Met het verstrijken van de tijd werd het beroep dat uit die groep op het fonds werd gedaan minder en minder, met als gevolg dat de laatste </w:t>
      </w:r>
      <w:r w:rsidR="00FB3270">
        <w:t>j</w:t>
      </w:r>
      <w:r>
        <w:t xml:space="preserve">aren slechts enkele personen nog een beroep deden op het fonds. Dat heeft </w:t>
      </w:r>
      <w:r w:rsidR="00FB3270">
        <w:t>er</w:t>
      </w:r>
      <w:r>
        <w:t xml:space="preserve"> toe geleid, dat na de statutenwijziging het doel van de nu bestaande stichting (het Kolfffonds was tot 2014 een vereniging) het bestuur besloot om de individuele ondersteuning van studenten te beëindigen. Daarop werd een uitzondering gemaakt voor nog lopende afspraken. In 201</w:t>
      </w:r>
      <w:r w:rsidR="00FB3270">
        <w:t>8</w:t>
      </w:r>
      <w:r>
        <w:t xml:space="preserve"> heeft het fonds financiële ondersteuning verleend aan een scholiere in Jakarta (loopt nog door ook na 201</w:t>
      </w:r>
      <w:r w:rsidR="00FB3270">
        <w:t>8</w:t>
      </w:r>
      <w:r>
        <w:t>)</w:t>
      </w:r>
      <w:r w:rsidR="00FB3270">
        <w:t>.</w:t>
      </w:r>
      <w:r w:rsidR="001B3731">
        <w:t xml:space="preserve"> </w:t>
      </w:r>
      <w:r>
        <w:t xml:space="preserve">   </w:t>
      </w:r>
    </w:p>
    <w:p w:rsidR="006A51D8" w:rsidRPr="00FB3270" w:rsidRDefault="001B3731" w:rsidP="00FB3270">
      <w:pPr>
        <w:ind w:left="360"/>
        <w:rPr>
          <w:b/>
        </w:rPr>
      </w:pPr>
      <w:r w:rsidRPr="00FB3270">
        <w:rPr>
          <w:b/>
        </w:rPr>
        <w:t>Eigen a</w:t>
      </w:r>
      <w:r w:rsidR="006A51D8" w:rsidRPr="00FB3270">
        <w:rPr>
          <w:b/>
        </w:rPr>
        <w:t>ctiviteiten in Indonesië</w:t>
      </w:r>
    </w:p>
    <w:p w:rsidR="006A51D8" w:rsidRDefault="001B3731" w:rsidP="006A51D8">
      <w:pPr>
        <w:pStyle w:val="Lijstalinea"/>
        <w:numPr>
          <w:ilvl w:val="0"/>
          <w:numId w:val="3"/>
        </w:numPr>
      </w:pPr>
      <w:r>
        <w:t>In 201</w:t>
      </w:r>
      <w:r w:rsidR="00FB3270">
        <w:t>8</w:t>
      </w:r>
      <w:r>
        <w:t xml:space="preserve"> is aan de </w:t>
      </w:r>
      <w:proofErr w:type="spellStart"/>
      <w:r>
        <w:t>Yayasan</w:t>
      </w:r>
      <w:proofErr w:type="spellEnd"/>
      <w:r>
        <w:t xml:space="preserve"> </w:t>
      </w:r>
      <w:proofErr w:type="spellStart"/>
      <w:r>
        <w:t>Mitra</w:t>
      </w:r>
      <w:proofErr w:type="spellEnd"/>
      <w:r>
        <w:t xml:space="preserve"> </w:t>
      </w:r>
      <w:proofErr w:type="spellStart"/>
      <w:r>
        <w:t>Kasi</w:t>
      </w:r>
      <w:proofErr w:type="spellEnd"/>
      <w:r>
        <w:t xml:space="preserve"> </w:t>
      </w:r>
      <w:proofErr w:type="spellStart"/>
      <w:r>
        <w:t>Abadi</w:t>
      </w:r>
      <w:proofErr w:type="spellEnd"/>
      <w:r>
        <w:t xml:space="preserve"> in Padang, Sumatra </w:t>
      </w:r>
      <w:r w:rsidR="00FB3270">
        <w:t>door</w:t>
      </w:r>
      <w:r>
        <w:t xml:space="preserve"> een van onze vrijwilligsters een financiële bijdrage geleverd ten behoeve van de renovatie van een deel van de door die stichting beheerde lagere school.</w:t>
      </w:r>
      <w:r w:rsidR="00D95D34">
        <w:t xml:space="preserve"> </w:t>
      </w:r>
    </w:p>
    <w:p w:rsidR="00BE2618" w:rsidRDefault="006A51D8" w:rsidP="006A51D8">
      <w:pPr>
        <w:pStyle w:val="Lijstalinea"/>
        <w:numPr>
          <w:ilvl w:val="0"/>
          <w:numId w:val="3"/>
        </w:numPr>
      </w:pPr>
      <w:r>
        <w:t>De stichting wordt in Indonesië vertegenwoordigd door Mevrouw Wilma Pattinama</w:t>
      </w:r>
      <w:r w:rsidR="001B3731">
        <w:t xml:space="preserve"> en de heer Ricardo </w:t>
      </w:r>
      <w:proofErr w:type="spellStart"/>
      <w:r w:rsidR="001B3731">
        <w:t>Berhitoe</w:t>
      </w:r>
      <w:proofErr w:type="spellEnd"/>
      <w:r>
        <w:t xml:space="preserve">, die een </w:t>
      </w:r>
      <w:r w:rsidR="001B3731">
        <w:t>vrijwilligsters</w:t>
      </w:r>
      <w:r>
        <w:t>vergoeding ontvang</w:t>
      </w:r>
      <w:r w:rsidR="001B3731">
        <w:t>en</w:t>
      </w:r>
      <w:r>
        <w:t xml:space="preserve"> voor h</w:t>
      </w:r>
      <w:r w:rsidR="001B3731">
        <w:t>un</w:t>
      </w:r>
      <w:r>
        <w:t xml:space="preserve"> werkzaamheden</w:t>
      </w:r>
      <w:r w:rsidR="001B3731">
        <w:t>.</w:t>
      </w:r>
      <w:r>
        <w:t xml:space="preserve"> </w:t>
      </w:r>
    </w:p>
    <w:p w:rsidR="00BE2618" w:rsidRPr="00FB3270" w:rsidRDefault="00BE2618" w:rsidP="00FB3270">
      <w:pPr>
        <w:ind w:left="360"/>
        <w:rPr>
          <w:b/>
        </w:rPr>
      </w:pPr>
      <w:r w:rsidRPr="00FB3270">
        <w:rPr>
          <w:b/>
        </w:rPr>
        <w:t xml:space="preserve">Activiteiten </w:t>
      </w:r>
      <w:r w:rsidR="00721529" w:rsidRPr="00FB3270">
        <w:rPr>
          <w:b/>
        </w:rPr>
        <w:t>vanuit</w:t>
      </w:r>
      <w:r w:rsidRPr="00FB3270">
        <w:rPr>
          <w:b/>
        </w:rPr>
        <w:t xml:space="preserve"> Nederland </w:t>
      </w:r>
    </w:p>
    <w:p w:rsidR="00314313" w:rsidRDefault="001B3731" w:rsidP="00314313">
      <w:pPr>
        <w:ind w:left="360"/>
      </w:pPr>
      <w:r>
        <w:t xml:space="preserve">Het bestuur heeft in 2016 besloten zijn werkzaamheden vooral te richten op andere Nederlandse ANBI-stichtingen die actief zijn in Indonesië. Daartoe is een inventarisatie gemaakt van de werkzaamheden van meer dan 40 organisaties waaruit door het bestuur in gekozen voor de ondersteuning van een aantal Nederlandse organisaties. </w:t>
      </w:r>
      <w:r w:rsidR="00D95D34">
        <w:t>In 201</w:t>
      </w:r>
      <w:r w:rsidR="00FB3270">
        <w:t>8</w:t>
      </w:r>
      <w:r w:rsidR="00D95D34">
        <w:t xml:space="preserve"> heeft het fonds financiële bijdrage</w:t>
      </w:r>
      <w:r w:rsidR="00CA5152">
        <w:t>n</w:t>
      </w:r>
      <w:r w:rsidR="00D95D34">
        <w:t xml:space="preserve"> geleverd van </w:t>
      </w:r>
      <w:r w:rsidR="00CA5152">
        <w:t>in totaal 14.043</w:t>
      </w:r>
      <w:r w:rsidR="00D95D34">
        <w:t xml:space="preserve"> euro </w:t>
      </w:r>
      <w:r w:rsidR="00CA5152">
        <w:t>ten beho</w:t>
      </w:r>
      <w:bookmarkStart w:id="0" w:name="_GoBack"/>
      <w:bookmarkEnd w:id="0"/>
      <w:r w:rsidR="00CA5152">
        <w:t xml:space="preserve">eve van een drietal projecten van de Nederlandse stichtingen </w:t>
      </w:r>
      <w:proofErr w:type="spellStart"/>
      <w:r w:rsidR="00CA5152">
        <w:t>Meraih</w:t>
      </w:r>
      <w:proofErr w:type="spellEnd"/>
      <w:r w:rsidR="00CA5152">
        <w:t xml:space="preserve"> </w:t>
      </w:r>
      <w:proofErr w:type="spellStart"/>
      <w:r w:rsidR="00CA5152">
        <w:t>Bintang</w:t>
      </w:r>
      <w:proofErr w:type="spellEnd"/>
      <w:r w:rsidR="00CA5152">
        <w:t xml:space="preserve"> en Kleinschalige </w:t>
      </w:r>
      <w:proofErr w:type="spellStart"/>
      <w:r w:rsidR="00CA5152">
        <w:t>Projectten</w:t>
      </w:r>
      <w:proofErr w:type="spellEnd"/>
      <w:r w:rsidR="00CA5152">
        <w:t xml:space="preserve"> Indonesië. </w:t>
      </w:r>
      <w:r w:rsidR="00314313">
        <w:t xml:space="preserve">Meer uitgebreide informatie over deze activiteiten </w:t>
      </w:r>
      <w:r w:rsidR="00CA5152">
        <w:t>is te</w:t>
      </w:r>
      <w:r w:rsidR="00314313">
        <w:t xml:space="preserve"> vinden op de websites van de ondersteunde Nederlandse organisaties: </w:t>
      </w:r>
      <w:hyperlink r:id="rId5" w:history="1">
        <w:r w:rsidR="00314313" w:rsidRPr="003D1A49">
          <w:rPr>
            <w:rStyle w:val="Hyperlink"/>
          </w:rPr>
          <w:t>www.meraihbintang.info</w:t>
        </w:r>
      </w:hyperlink>
      <w:r w:rsidR="00314313">
        <w:t xml:space="preserve">/ en </w:t>
      </w:r>
      <w:hyperlink r:id="rId6" w:history="1">
        <w:r w:rsidR="00314313" w:rsidRPr="003D1A49">
          <w:rPr>
            <w:rStyle w:val="Hyperlink"/>
          </w:rPr>
          <w:t>www.help-indonesië.nl/</w:t>
        </w:r>
      </w:hyperlink>
    </w:p>
    <w:p w:rsidR="00923A3A" w:rsidRPr="00CA5152" w:rsidRDefault="006A51D8" w:rsidP="006C16F6">
      <w:pPr>
        <w:rPr>
          <w:b/>
        </w:rPr>
      </w:pPr>
      <w:r>
        <w:t xml:space="preserve"> </w:t>
      </w:r>
      <w:r w:rsidR="006C16F6">
        <w:t xml:space="preserve">      </w:t>
      </w:r>
      <w:r w:rsidR="00923A3A" w:rsidRPr="00CA5152">
        <w:rPr>
          <w:b/>
        </w:rPr>
        <w:t>Financiën</w:t>
      </w:r>
    </w:p>
    <w:p w:rsidR="006A51D8" w:rsidRDefault="00300C7D" w:rsidP="00CA5152">
      <w:pPr>
        <w:ind w:left="360"/>
      </w:pPr>
      <w:r>
        <w:t>Mede als gevolg van het feit dat de stichting geen andere inkomsten heeft buiten de opbrengst van beleggingen nam het to</w:t>
      </w:r>
      <w:r w:rsidR="00923A3A">
        <w:t xml:space="preserve">taal aan activa </w:t>
      </w:r>
      <w:r>
        <w:t>in</w:t>
      </w:r>
      <w:r w:rsidR="00923A3A">
        <w:t xml:space="preserve"> het boekjaar 201</w:t>
      </w:r>
      <w:r w:rsidR="00CA5152">
        <w:t xml:space="preserve">8 af </w:t>
      </w:r>
      <w:r>
        <w:t>tot 5</w:t>
      </w:r>
      <w:r w:rsidR="00CA5152">
        <w:t>00</w:t>
      </w:r>
      <w:r>
        <w:t>.</w:t>
      </w:r>
      <w:r w:rsidR="00CA5152">
        <w:t>028</w:t>
      </w:r>
      <w:r>
        <w:t xml:space="preserve"> euro. De inkomsten uit beleggingen </w:t>
      </w:r>
      <w:r w:rsidR="00CA5152">
        <w:t>waren in 2018 negatief (-6.814 euro).</w:t>
      </w:r>
      <w:r>
        <w:t xml:space="preserve"> </w:t>
      </w:r>
      <w:r w:rsidR="00CA5152">
        <w:t xml:space="preserve">De totale uitgaven bedroegen 27.958 euro. </w:t>
      </w:r>
      <w:r w:rsidR="00923A3A">
        <w:t xml:space="preserve"> </w:t>
      </w:r>
    </w:p>
    <w:p w:rsidR="00697C80" w:rsidRPr="00CA5152" w:rsidRDefault="00697C80" w:rsidP="00CA5152">
      <w:pPr>
        <w:ind w:left="360"/>
        <w:rPr>
          <w:b/>
        </w:rPr>
      </w:pPr>
      <w:r w:rsidRPr="00CA5152">
        <w:rPr>
          <w:b/>
        </w:rPr>
        <w:t>Toekomstig beleid</w:t>
      </w:r>
    </w:p>
    <w:p w:rsidR="00697C80" w:rsidRDefault="00697C80" w:rsidP="00CA5152">
      <w:pPr>
        <w:ind w:left="360"/>
      </w:pPr>
      <w:r>
        <w:t>De ondersteuning van beloftevolle projecten in Indonesië uitgevoerd door Nederlandse organisaties wordt voortgezet in de komende jaren. De ondersteuning van individuele studiekosten geldt vanaf 201</w:t>
      </w:r>
      <w:r w:rsidR="00300C7D">
        <w:t>7</w:t>
      </w:r>
      <w:r>
        <w:t xml:space="preserve"> alleen nog voor de </w:t>
      </w:r>
      <w:r w:rsidR="00300C7D">
        <w:t>enige</w:t>
      </w:r>
      <w:r>
        <w:t xml:space="preserve"> lopende activiteit</w:t>
      </w:r>
      <w:r w:rsidR="00300C7D">
        <w:t xml:space="preserve"> (zie boven)</w:t>
      </w:r>
      <w:r>
        <w:t>. Het bestuur behoudt zich wel het recht voor ten aanzien van individuele aanvragen per casus te kunnen blijven beslissen.</w:t>
      </w:r>
    </w:p>
    <w:p w:rsidR="00697C80" w:rsidRDefault="00697C80" w:rsidP="00CA5152">
      <w:pPr>
        <w:ind w:firstLine="360"/>
      </w:pPr>
      <w:r>
        <w:t>Ten behoeve van de toekomstige ondersteuningsactiviteiten staat ons vooralsnog een jaarbudget van in totaal 50.000 euro voor ogen.</w:t>
      </w:r>
    </w:p>
    <w:p w:rsidR="00697C80" w:rsidRDefault="00697C80" w:rsidP="00697C80"/>
    <w:p w:rsidR="00697C80" w:rsidRDefault="00697C80" w:rsidP="00CA5152">
      <w:pPr>
        <w:ind w:firstLine="360"/>
      </w:pPr>
      <w:r>
        <w:t xml:space="preserve">H.H. Hoek, penningmeester  </w:t>
      </w:r>
    </w:p>
    <w:sectPr w:rsidR="0069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04C"/>
    <w:multiLevelType w:val="hybridMultilevel"/>
    <w:tmpl w:val="62BC3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B32C9"/>
    <w:multiLevelType w:val="hybridMultilevel"/>
    <w:tmpl w:val="DB70E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20DB6"/>
    <w:multiLevelType w:val="hybridMultilevel"/>
    <w:tmpl w:val="04C8BD38"/>
    <w:lvl w:ilvl="0" w:tplc="36326B0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60A05"/>
    <w:multiLevelType w:val="hybridMultilevel"/>
    <w:tmpl w:val="0C8E0C58"/>
    <w:lvl w:ilvl="0" w:tplc="926A6F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D8"/>
    <w:rsid w:val="001B3731"/>
    <w:rsid w:val="0028146C"/>
    <w:rsid w:val="00282F9F"/>
    <w:rsid w:val="00300C7D"/>
    <w:rsid w:val="00314313"/>
    <w:rsid w:val="00345801"/>
    <w:rsid w:val="0060016E"/>
    <w:rsid w:val="00697C80"/>
    <w:rsid w:val="006A51D8"/>
    <w:rsid w:val="006C16F6"/>
    <w:rsid w:val="00721529"/>
    <w:rsid w:val="008673C1"/>
    <w:rsid w:val="00923A3A"/>
    <w:rsid w:val="00B24B27"/>
    <w:rsid w:val="00B31D9A"/>
    <w:rsid w:val="00BE2618"/>
    <w:rsid w:val="00C24318"/>
    <w:rsid w:val="00C85446"/>
    <w:rsid w:val="00CA5152"/>
    <w:rsid w:val="00D45B77"/>
    <w:rsid w:val="00D95D34"/>
    <w:rsid w:val="00E74BBD"/>
    <w:rsid w:val="00F26F6B"/>
    <w:rsid w:val="00FB3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64E7"/>
  <w15:chartTrackingRefBased/>
  <w15:docId w15:val="{6FD3E688-FF4D-432A-91FB-F03522E0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1D8"/>
    <w:pPr>
      <w:ind w:left="720"/>
      <w:contextualSpacing/>
    </w:pPr>
  </w:style>
  <w:style w:type="character" w:styleId="Hyperlink">
    <w:name w:val="Hyperlink"/>
    <w:basedOn w:val="Standaardalinea-lettertype"/>
    <w:uiPriority w:val="99"/>
    <w:unhideWhenUsed/>
    <w:rsid w:val="00314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indonesi&#235;.nl/" TargetMode="External"/><Relationship Id="rId5" Type="http://schemas.openxmlformats.org/officeDocument/2006/relationships/hyperlink" Target="http://www.meraihbintang.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HOEK</dc:creator>
  <cp:keywords/>
  <dc:description/>
  <cp:lastModifiedBy>H Hoek</cp:lastModifiedBy>
  <cp:revision>2</cp:revision>
  <dcterms:created xsi:type="dcterms:W3CDTF">2019-05-01T10:25:00Z</dcterms:created>
  <dcterms:modified xsi:type="dcterms:W3CDTF">2019-05-01T10:25:00Z</dcterms:modified>
</cp:coreProperties>
</file>